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Operacinės sistemos sąvoka</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Operacinė sistema</w:t>
      </w:r>
      <w:r w:rsidRPr="006E2967">
        <w:rPr>
          <w:rFonts w:ascii="Times New Roman" w:eastAsia="Times New Roman" w:hAnsi="Times New Roman" w:cs="Times New Roman"/>
          <w:sz w:val="24"/>
          <w:szCs w:val="24"/>
          <w:lang w:eastAsia="lt-LT"/>
        </w:rPr>
        <w:t xml:space="preserve"> (OS) – tai speciali programinė įranga, kuri </w:t>
      </w:r>
      <w:r>
        <w:rPr>
          <w:rFonts w:ascii="Times New Roman" w:eastAsia="Times New Roman" w:hAnsi="Times New Roman" w:cs="Times New Roman"/>
          <w:sz w:val="24"/>
          <w:szCs w:val="24"/>
          <w:lang w:eastAsia="lt-LT"/>
        </w:rPr>
        <w:t>abstrahuoja</w:t>
      </w:r>
      <w:r w:rsidRPr="006E2967">
        <w:rPr>
          <w:rFonts w:ascii="Times New Roman" w:eastAsia="Times New Roman" w:hAnsi="Times New Roman" w:cs="Times New Roman"/>
          <w:sz w:val="24"/>
          <w:szCs w:val="24"/>
          <w:lang w:eastAsia="lt-LT"/>
        </w:rPr>
        <w:t xml:space="preserve"> naudotojo ir programų darbą. Šiuolaikinės operacinės sistemos leidžia dirbti keliems vartotojams vienu metu daugialypėje aplinkoje, užtikrina failų apsaugą ir turi daug kitų naudingų savybių.</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Iš naudotojo perspektyvos operacinė sistema veikia kaip aplinka, palengvinanti darbą su:</w:t>
      </w:r>
    </w:p>
    <w:p w:rsidR="006E2967" w:rsidRPr="006E2967" w:rsidRDefault="006E2967" w:rsidP="006E2967">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taikomosiomis programomis ar kita programine įranga (interneto naršyklėmis, teksto redagavimo ar internetinių pokalbių programomis);</w:t>
      </w:r>
    </w:p>
    <w:p w:rsidR="006E2967" w:rsidRPr="006E2967" w:rsidRDefault="006E2967" w:rsidP="006E2967">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bylomis (failais) ir aplankais (katalogais);</w:t>
      </w:r>
    </w:p>
    <w:p w:rsidR="006E2967" w:rsidRPr="006E2967" w:rsidRDefault="006E2967" w:rsidP="006E2967">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įvairiais vidiniais bei išoriniais įrenginiais (spausdintuvais, monitoriais, pele, klaviatūra, skaitmeniniais fotoaparatais ir kt.).</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 xml:space="preserve">Iš programuotojo ar administratoriaus perspektyvos </w:t>
      </w:r>
      <w:r w:rsidRPr="006E2967">
        <w:rPr>
          <w:rFonts w:ascii="Times New Roman" w:eastAsia="Times New Roman" w:hAnsi="Times New Roman" w:cs="Times New Roman"/>
          <w:b/>
          <w:bCs/>
          <w:sz w:val="24"/>
          <w:szCs w:val="24"/>
          <w:lang w:eastAsia="lt-LT"/>
        </w:rPr>
        <w:t>operacinė sistema</w:t>
      </w:r>
      <w:r w:rsidRPr="006E2967">
        <w:rPr>
          <w:rFonts w:ascii="Times New Roman" w:eastAsia="Times New Roman" w:hAnsi="Times New Roman" w:cs="Times New Roman"/>
          <w:sz w:val="24"/>
          <w:szCs w:val="24"/>
          <w:lang w:eastAsia="lt-LT"/>
        </w:rPr>
        <w:t xml:space="preserve"> yra programinė aplinka, kuri </w:t>
      </w:r>
      <w:r>
        <w:rPr>
          <w:rFonts w:ascii="Times New Roman" w:eastAsia="Times New Roman" w:hAnsi="Times New Roman" w:cs="Times New Roman"/>
          <w:sz w:val="24"/>
          <w:szCs w:val="24"/>
          <w:lang w:eastAsia="lt-LT"/>
        </w:rPr>
        <w:t>abstrahuoja</w:t>
      </w:r>
      <w:r w:rsidRPr="006E2967">
        <w:rPr>
          <w:rFonts w:ascii="Times New Roman" w:eastAsia="Times New Roman" w:hAnsi="Times New Roman" w:cs="Times New Roman"/>
          <w:sz w:val="24"/>
          <w:szCs w:val="24"/>
          <w:lang w:eastAsia="lt-LT"/>
        </w:rPr>
        <w:t xml:space="preserve"> </w:t>
      </w:r>
      <w:r w:rsidRPr="006E2967">
        <w:rPr>
          <w:rFonts w:ascii="Times New Roman" w:eastAsia="Times New Roman" w:hAnsi="Times New Roman" w:cs="Times New Roman"/>
          <w:sz w:val="24"/>
          <w:szCs w:val="24"/>
          <w:lang w:eastAsia="lt-LT"/>
        </w:rPr>
        <w:t>kompiuterio aparatinę įrangą ir vykdo sisteminių procesų bei programų aptarnavimo funkcijas.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Pagrindinė operacinės sistemos paskirtis – koordinuoti ir valdyti kompiuterio resursus. Ji užtikrina visų kitų programų veikimą su kompiuterio aparatine įranga. Kitaip tariant, operacinė sistema yra tarpininkas tarp vartotojo ir kompiuterio aparatinės bei programinės įrangos. Vartotojo komandos yra verčiamos į mašininį kodą, kurį atlieka centrinis procesorius.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Operacinių sistemų funkcijos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Operacinių sistemų funkcijas galima suskirstyti į dvi grupes pagal jų paskirtį. Jos gali būti skirtos vartotojo veiksmams interpretuoti arba kompiuterio sistemai valdyti.</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Operacinių sistemų funkcijos:</w:t>
      </w:r>
    </w:p>
    <w:p w:rsidR="006E2967" w:rsidRPr="006E2967" w:rsidRDefault="006E2967" w:rsidP="006E2967">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Vartotojui skirtos funkcijos:</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Įvesties ir išvesties valdymas;</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Failų sistemos tvarkymas;</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Programų valdymas.</w:t>
      </w:r>
    </w:p>
    <w:p w:rsidR="006E2967" w:rsidRPr="006E2967" w:rsidRDefault="006E2967" w:rsidP="006E2967">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Sisteminės funkcijos:</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Atminties valdymas;</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Atminties apsauga;</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Resursų tvarkymas;</w:t>
      </w:r>
    </w:p>
    <w:p w:rsidR="006E2967" w:rsidRPr="006E2967" w:rsidRDefault="006E2967" w:rsidP="006E2967">
      <w:pPr>
        <w:numPr>
          <w:ilvl w:val="1"/>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Apskaita.</w:t>
      </w:r>
    </w:p>
    <w:p w:rsidR="006E2967" w:rsidRPr="006E2967" w:rsidRDefault="006E2967" w:rsidP="006E2967">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6E2967">
        <w:rPr>
          <w:rFonts w:ascii="Times New Roman" w:eastAsia="Times New Roman" w:hAnsi="Times New Roman" w:cs="Times New Roman"/>
          <w:b/>
          <w:bCs/>
          <w:sz w:val="27"/>
          <w:szCs w:val="27"/>
          <w:lang w:eastAsia="lt-LT"/>
        </w:rPr>
        <w:t>Įvesties ir išvesties valdymas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Įvesties ir išvesties posistemis atlieka sąsajos (</w:t>
      </w:r>
      <w:proofErr w:type="spellStart"/>
      <w:r w:rsidRPr="006E2967">
        <w:rPr>
          <w:rFonts w:ascii="Times New Roman" w:eastAsia="Times New Roman" w:hAnsi="Times New Roman" w:cs="Times New Roman"/>
          <w:sz w:val="24"/>
          <w:szCs w:val="24"/>
          <w:lang w:eastAsia="lt-LT"/>
        </w:rPr>
        <w:t>interfeiso</w:t>
      </w:r>
      <w:proofErr w:type="spellEnd"/>
      <w:r w:rsidRPr="006E2967">
        <w:rPr>
          <w:rFonts w:ascii="Times New Roman" w:eastAsia="Times New Roman" w:hAnsi="Times New Roman" w:cs="Times New Roman"/>
          <w:sz w:val="24"/>
          <w:szCs w:val="24"/>
          <w:lang w:eastAsia="lt-LT"/>
        </w:rPr>
        <w:t>) tarp pagrindinės ir išorinės atmintinių funkcijas. Operacinė sistema atsako už pagrindinėje atmintyje esančių buferių aptarnavimą. Ji apima įrenginių tvarkykles (</w:t>
      </w:r>
      <w:proofErr w:type="spellStart"/>
      <w:r w:rsidRPr="006E2967">
        <w:rPr>
          <w:rFonts w:ascii="Times New Roman" w:eastAsia="Times New Roman" w:hAnsi="Times New Roman" w:cs="Times New Roman"/>
          <w:b/>
          <w:bCs/>
          <w:sz w:val="24"/>
          <w:szCs w:val="24"/>
          <w:lang w:eastAsia="lt-LT"/>
        </w:rPr>
        <w:t>driver</w:t>
      </w:r>
      <w:proofErr w:type="spellEnd"/>
      <w:r w:rsidRPr="006E2967">
        <w:rPr>
          <w:rFonts w:ascii="Times New Roman" w:eastAsia="Times New Roman" w:hAnsi="Times New Roman" w:cs="Times New Roman"/>
          <w:sz w:val="24"/>
          <w:szCs w:val="24"/>
          <w:lang w:eastAsia="lt-LT"/>
        </w:rPr>
        <w:t xml:space="preserve"> – OS modulius, tiesiogiai bendraujančius su įvesties ir išvesties įrenginiais). Įvesties ir išvesties posistemio darbas yra glaudžiai susijęs su failų bei išorinės atminties valdymu.</w:t>
      </w:r>
    </w:p>
    <w:p w:rsidR="006E2967" w:rsidRPr="006E2967" w:rsidRDefault="006E2967" w:rsidP="006E2967">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sidRPr="006E2967">
        <w:rPr>
          <w:rFonts w:ascii="Times New Roman" w:eastAsia="Times New Roman" w:hAnsi="Times New Roman" w:cs="Times New Roman"/>
          <w:b/>
          <w:bCs/>
          <w:sz w:val="24"/>
          <w:szCs w:val="24"/>
          <w:lang w:eastAsia="lt-LT"/>
        </w:rPr>
        <w:t>Pagrindiniai principai:</w:t>
      </w:r>
    </w:p>
    <w:p w:rsidR="006E2967" w:rsidRPr="006E2967" w:rsidRDefault="006E2967" w:rsidP="006E2967">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lastRenderedPageBreak/>
        <w:t>Programa nepriklauso nuo to, kur laikomi duomenys;</w:t>
      </w:r>
    </w:p>
    <w:p w:rsidR="006E2967" w:rsidRPr="006E2967" w:rsidRDefault="006E2967" w:rsidP="006E2967">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Unifikuota išorinių įtaisų vardų sistema – kiekviena operacinė sistema naudoja savo vardų sistemą, nurodančią įrenginio adresą ar kietojo disko numeravimą;</w:t>
      </w:r>
    </w:p>
    <w:p w:rsidR="006E2967" w:rsidRPr="006E2967" w:rsidRDefault="006E2967" w:rsidP="006E2967">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Klaidos apdorojamos – iš pradžių apatiniame lygyje, jei nepavyksta – aukštesniame;</w:t>
      </w:r>
    </w:p>
    <w:p w:rsidR="006E2967" w:rsidRPr="006E2967" w:rsidRDefault="006E2967" w:rsidP="006E2967">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 xml:space="preserve">Dauguma įvesties ir išvesties operacijų yra </w:t>
      </w:r>
      <w:r w:rsidRPr="006E2967">
        <w:rPr>
          <w:rFonts w:ascii="Times New Roman" w:eastAsia="Times New Roman" w:hAnsi="Times New Roman" w:cs="Times New Roman"/>
          <w:b/>
          <w:bCs/>
          <w:sz w:val="24"/>
          <w:szCs w:val="24"/>
          <w:lang w:eastAsia="lt-LT"/>
        </w:rPr>
        <w:t>asinchroninės</w:t>
      </w:r>
      <w:r w:rsidRPr="006E2967">
        <w:rPr>
          <w:rFonts w:ascii="Times New Roman" w:eastAsia="Times New Roman" w:hAnsi="Times New Roman" w:cs="Times New Roman"/>
          <w:sz w:val="24"/>
          <w:szCs w:val="24"/>
          <w:lang w:eastAsia="lt-LT"/>
        </w:rPr>
        <w:t>;</w:t>
      </w:r>
    </w:p>
    <w:p w:rsidR="006E2967" w:rsidRPr="006E2967" w:rsidRDefault="006E2967" w:rsidP="006E2967">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Tam skirt</w:t>
      </w:r>
      <w:r>
        <w:rPr>
          <w:rFonts w:ascii="Times New Roman" w:eastAsia="Times New Roman" w:hAnsi="Times New Roman" w:cs="Times New Roman"/>
          <w:sz w:val="24"/>
          <w:szCs w:val="24"/>
          <w:lang w:eastAsia="lt-LT"/>
        </w:rPr>
        <w:t>os</w:t>
      </w:r>
      <w:r w:rsidRPr="006E2967">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programos</w:t>
      </w:r>
      <w:r w:rsidRPr="006E2967">
        <w:rPr>
          <w:rFonts w:ascii="Times New Roman" w:eastAsia="Times New Roman" w:hAnsi="Times New Roman" w:cs="Times New Roman"/>
          <w:sz w:val="24"/>
          <w:szCs w:val="24"/>
          <w:lang w:eastAsia="lt-LT"/>
        </w:rPr>
        <w:t xml:space="preserve"> </w:t>
      </w:r>
      <w:proofErr w:type="spellEnd"/>
      <w:r w:rsidRPr="006E2967">
        <w:rPr>
          <w:rFonts w:ascii="Times New Roman" w:eastAsia="Times New Roman" w:hAnsi="Times New Roman" w:cs="Times New Roman"/>
          <w:sz w:val="24"/>
          <w:szCs w:val="24"/>
          <w:lang w:eastAsia="lt-LT"/>
        </w:rPr>
        <w:t>yra suskirstyt</w:t>
      </w:r>
      <w:r>
        <w:rPr>
          <w:rFonts w:ascii="Times New Roman" w:eastAsia="Times New Roman" w:hAnsi="Times New Roman" w:cs="Times New Roman"/>
          <w:sz w:val="24"/>
          <w:szCs w:val="24"/>
          <w:lang w:eastAsia="lt-LT"/>
        </w:rPr>
        <w:t>os</w:t>
      </w:r>
      <w:r w:rsidRPr="006E2967">
        <w:rPr>
          <w:rFonts w:ascii="Times New Roman" w:eastAsia="Times New Roman" w:hAnsi="Times New Roman" w:cs="Times New Roman"/>
          <w:sz w:val="24"/>
          <w:szCs w:val="24"/>
          <w:lang w:eastAsia="lt-LT"/>
        </w:rPr>
        <w:t xml:space="preserve"> į kelis lygius: žemiausieji valdo aparatinės įrangos veikimą, aukštesnieji užtikrina patogią sąsają vartotojui.</w:t>
      </w:r>
    </w:p>
    <w:p w:rsidR="006E2967" w:rsidRPr="006E2967" w:rsidRDefault="006E2967" w:rsidP="006E2967">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sidRPr="006E2967">
        <w:rPr>
          <w:rFonts w:ascii="Times New Roman" w:eastAsia="Times New Roman" w:hAnsi="Times New Roman" w:cs="Times New Roman"/>
          <w:b/>
          <w:bCs/>
          <w:sz w:val="24"/>
          <w:szCs w:val="24"/>
          <w:lang w:eastAsia="lt-LT"/>
        </w:rPr>
        <w:t>Įvesties ir išvesties valdymo lygiai:</w:t>
      </w:r>
    </w:p>
    <w:p w:rsidR="006E2967" w:rsidRPr="006E2967" w:rsidRDefault="006E2967" w:rsidP="006E2967">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Pertraukčių užklausos;</w:t>
      </w:r>
    </w:p>
    <w:p w:rsidR="006E2967" w:rsidRPr="006E2967" w:rsidRDefault="006E2967" w:rsidP="006E2967">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Įrenginių valdymo komandos;</w:t>
      </w:r>
    </w:p>
    <w:p w:rsidR="006E2967" w:rsidRPr="006E2967" w:rsidRDefault="006E2967" w:rsidP="006E2967">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Duomenys.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Pertraukčių užklausos</w:t>
      </w:r>
      <w:r w:rsidRPr="006E2967">
        <w:rPr>
          <w:rFonts w:ascii="Times New Roman" w:eastAsia="Times New Roman" w:hAnsi="Times New Roman" w:cs="Times New Roman"/>
          <w:sz w:val="24"/>
          <w:szCs w:val="24"/>
          <w:lang w:eastAsia="lt-LT"/>
        </w:rPr>
        <w:t xml:space="preserve"> – tai signalai, kuriuos kompiuterio komponentai (pvz., įvesties/išvesties įrenginiai, procesorius ar operacinė sistema) naudoja norėdami informuoti sistemą apie įvykį, kuriam reikia dėmesio.</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Kai įvyksta pertrauktis, procesorius sustabdo vykdomą programą, apdoroja pertraukimo užklausą ir tik tada grįžta prie ankstesnio darbo.</w:t>
      </w:r>
    </w:p>
    <w:p w:rsidR="006E2967" w:rsidRPr="006E2967" w:rsidRDefault="006E2967" w:rsidP="006E2967">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6E2967">
        <w:rPr>
          <w:rFonts w:ascii="Times New Roman" w:eastAsia="Times New Roman" w:hAnsi="Times New Roman" w:cs="Times New Roman"/>
          <w:b/>
          <w:bCs/>
          <w:sz w:val="27"/>
          <w:szCs w:val="27"/>
          <w:lang w:eastAsia="lt-LT"/>
        </w:rPr>
        <w:t>Pavyzdžiai:</w:t>
      </w:r>
    </w:p>
    <w:p w:rsidR="006E2967" w:rsidRPr="006E2967" w:rsidRDefault="006E2967" w:rsidP="006E2967">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Klaviatūros paspaudimas</w:t>
      </w:r>
      <w:r w:rsidRPr="006E2967">
        <w:rPr>
          <w:rFonts w:ascii="Times New Roman" w:eastAsia="Times New Roman" w:hAnsi="Times New Roman" w:cs="Times New Roman"/>
          <w:sz w:val="24"/>
          <w:szCs w:val="24"/>
          <w:lang w:eastAsia="lt-LT"/>
        </w:rPr>
        <w:t xml:space="preserve"> – kai paspaudi klavišą, klaviatūra siunčia pertraukimo signalą, o operacinė sistema sureaguoja, parodydama simbolį ekrane.</w:t>
      </w:r>
    </w:p>
    <w:p w:rsidR="006E2967" w:rsidRPr="006E2967" w:rsidRDefault="006E2967" w:rsidP="006E2967">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Spausdintuvo darbas</w:t>
      </w:r>
      <w:r w:rsidRPr="006E2967">
        <w:rPr>
          <w:rFonts w:ascii="Times New Roman" w:eastAsia="Times New Roman" w:hAnsi="Times New Roman" w:cs="Times New Roman"/>
          <w:sz w:val="24"/>
          <w:szCs w:val="24"/>
          <w:lang w:eastAsia="lt-LT"/>
        </w:rPr>
        <w:t xml:space="preserve"> – kai spausdintuvas baigia spausdinti puslapį, jis siunčia pertraukties signalą, informuodamas sistemą, kad yra pasirengęs kitai užduočiai.</w:t>
      </w:r>
    </w:p>
    <w:p w:rsidR="006E2967" w:rsidRPr="006E2967" w:rsidRDefault="006E2967" w:rsidP="006E2967">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Duomenų perdavimas iš USB įrenginio</w:t>
      </w:r>
      <w:r w:rsidRPr="006E2967">
        <w:rPr>
          <w:rFonts w:ascii="Times New Roman" w:eastAsia="Times New Roman" w:hAnsi="Times New Roman" w:cs="Times New Roman"/>
          <w:sz w:val="24"/>
          <w:szCs w:val="24"/>
          <w:lang w:eastAsia="lt-LT"/>
        </w:rPr>
        <w:t xml:space="preserve"> – kai baigiamas duomenų perdavimas, operacinė sistema gauna pertraukties signalą, kad žinotų, jog gali pradėti kitą operaciją.</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Tai leidžia efektyviai valdyti kompiuterio darbą, nes procesorius nereikia nuolat tikrinti įrenginių būklės – jie patys praneša, kai reikia dėmesio.</w:t>
      </w:r>
    </w:p>
    <w:p w:rsidR="006E2967" w:rsidRPr="006E2967" w:rsidRDefault="006E2967" w:rsidP="006E2967">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6E2967">
        <w:rPr>
          <w:rFonts w:ascii="Times New Roman" w:eastAsia="Times New Roman" w:hAnsi="Times New Roman" w:cs="Times New Roman"/>
          <w:b/>
          <w:bCs/>
          <w:sz w:val="27"/>
          <w:szCs w:val="27"/>
          <w:lang w:eastAsia="lt-LT"/>
        </w:rPr>
        <w:t>Tvarkyklės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Įvesties ir išvesties valdymo programa, kuri priklauso nuo konkretaus įtaiso, vadinama įtaiso tvarkykle (</w:t>
      </w:r>
      <w:proofErr w:type="spellStart"/>
      <w:r w:rsidRPr="006E2967">
        <w:rPr>
          <w:rFonts w:ascii="Times New Roman" w:eastAsia="Times New Roman" w:hAnsi="Times New Roman" w:cs="Times New Roman"/>
          <w:b/>
          <w:bCs/>
          <w:sz w:val="24"/>
          <w:szCs w:val="24"/>
          <w:lang w:eastAsia="lt-LT"/>
        </w:rPr>
        <w:t>driver</w:t>
      </w:r>
      <w:proofErr w:type="spellEnd"/>
      <w:r w:rsidRPr="006E2967">
        <w:rPr>
          <w:rFonts w:ascii="Times New Roman" w:eastAsia="Times New Roman" w:hAnsi="Times New Roman" w:cs="Times New Roman"/>
          <w:sz w:val="24"/>
          <w:szCs w:val="24"/>
          <w:lang w:eastAsia="lt-LT"/>
        </w:rPr>
        <w:t>). Pavyzdžiui, disko tvarkyklė operuoja tokiais objektais kaip cilindrai, takeliai, sektoriai, atlieka pozicionavimo parametrų valdymą ir užtikrina teisingą disko darbą. Tvarkyklė gauna užklausas iš programos ir sprendžia, kaip jas įvykdyti. Jei tuo metu tvarkyklė laisva, ji pradeda nedelsiant apdoroti užklausą. Jei užimta, užklausa patenka į eilę.</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Pagrindinė tvarkyklių užduotis – loginių kreipinių vertimas į specifines komandas, skirtas tam pačiam įtaisui (arba jų tipui).</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Tvarkyklės veikimo pavyzdys:</w:t>
      </w:r>
      <w:r w:rsidRPr="006E2967">
        <w:rPr>
          <w:rFonts w:ascii="Times New Roman" w:eastAsia="Times New Roman" w:hAnsi="Times New Roman" w:cs="Times New Roman"/>
          <w:sz w:val="24"/>
          <w:szCs w:val="24"/>
          <w:lang w:eastAsia="lt-LT"/>
        </w:rPr>
        <w:t xml:space="preserve"> jei taikomoji programa pareikalauja rašymo į išorinės atminties įtaisą (pvz., </w:t>
      </w:r>
      <w:proofErr w:type="spellStart"/>
      <w:r w:rsidRPr="006E2967">
        <w:rPr>
          <w:rFonts w:ascii="Times New Roman" w:eastAsia="Times New Roman" w:hAnsi="Times New Roman" w:cs="Times New Roman"/>
          <w:sz w:val="24"/>
          <w:szCs w:val="24"/>
          <w:lang w:eastAsia="lt-LT"/>
        </w:rPr>
        <w:t>atmintuką</w:t>
      </w:r>
      <w:proofErr w:type="spellEnd"/>
      <w:r w:rsidRPr="006E2967">
        <w:rPr>
          <w:rFonts w:ascii="Times New Roman" w:eastAsia="Times New Roman" w:hAnsi="Times New Roman" w:cs="Times New Roman"/>
          <w:sz w:val="24"/>
          <w:szCs w:val="24"/>
          <w:lang w:eastAsia="lt-LT"/>
        </w:rPr>
        <w:t>), tvarkyklė atliks tokius konkrečius veiksmus:</w:t>
      </w:r>
    </w:p>
    <w:p w:rsidR="006E2967" w:rsidRPr="006E2967" w:rsidRDefault="006E2967" w:rsidP="006E2967">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 xml:space="preserve">Patikrins, ar </w:t>
      </w:r>
      <w:proofErr w:type="spellStart"/>
      <w:r w:rsidRPr="006E2967">
        <w:rPr>
          <w:rFonts w:ascii="Times New Roman" w:eastAsia="Times New Roman" w:hAnsi="Times New Roman" w:cs="Times New Roman"/>
          <w:sz w:val="24"/>
          <w:szCs w:val="24"/>
          <w:lang w:eastAsia="lt-LT"/>
        </w:rPr>
        <w:t>atmintukas</w:t>
      </w:r>
      <w:proofErr w:type="spellEnd"/>
      <w:r w:rsidRPr="006E2967">
        <w:rPr>
          <w:rFonts w:ascii="Times New Roman" w:eastAsia="Times New Roman" w:hAnsi="Times New Roman" w:cs="Times New Roman"/>
          <w:sz w:val="24"/>
          <w:szCs w:val="24"/>
          <w:lang w:eastAsia="lt-LT"/>
        </w:rPr>
        <w:t xml:space="preserve"> yra įdėtas;</w:t>
      </w:r>
    </w:p>
    <w:p w:rsidR="006E2967" w:rsidRPr="006E2967" w:rsidRDefault="006E2967" w:rsidP="006E2967">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Lokalizuos (aptiks) failą kataloge;</w:t>
      </w:r>
    </w:p>
    <w:p w:rsidR="006E2967" w:rsidRPr="006E2967" w:rsidRDefault="006E2967" w:rsidP="006E2967">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lastRenderedPageBreak/>
        <w:t>Parinks laisvą sektorių informacijos įrašyti.</w:t>
      </w:r>
    </w:p>
    <w:p w:rsidR="006E2967" w:rsidRPr="006E2967" w:rsidRDefault="006E2967" w:rsidP="006E2967">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6E2967">
        <w:rPr>
          <w:rFonts w:ascii="Times New Roman" w:eastAsia="Times New Roman" w:hAnsi="Times New Roman" w:cs="Times New Roman"/>
          <w:b/>
          <w:bCs/>
          <w:sz w:val="27"/>
          <w:szCs w:val="27"/>
          <w:lang w:eastAsia="lt-LT"/>
        </w:rPr>
        <w:t>Failų sistemos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Failų sistema</w:t>
      </w:r>
      <w:r w:rsidRPr="006E2967">
        <w:rPr>
          <w:rFonts w:ascii="Times New Roman" w:eastAsia="Times New Roman" w:hAnsi="Times New Roman" w:cs="Times New Roman"/>
          <w:sz w:val="24"/>
          <w:szCs w:val="24"/>
          <w:lang w:eastAsia="lt-LT"/>
        </w:rPr>
        <w:t xml:space="preserve"> – tai OS dalis, realizuojanti patogią vartotojui sąsają su jam reikalingais duomenimis, kurie saugomi diske (kietajame ar kitame įrenginyje). Ji suteikia galimybę tuo pačiu metu kreiptis į failą keliems vartotojams ar procesams. Failų sistema apibrėžia vartotojo atmintinį ilgalaikiam programų ir duomenų saugojimui. Tai kompiuterio sistemos abstrakcija, leidžianti tvarkyti objektų (failų) rinkinius. Pagrindinės funkcijos: failų ir katalogų kūrimas, manipuliavimas, failų apsauga, prieinamumo užtikrinimas.</w:t>
      </w:r>
    </w:p>
    <w:p w:rsidR="006E2967" w:rsidRPr="006E2967" w:rsidRDefault="006E2967" w:rsidP="006E2967">
      <w:p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 xml:space="preserve">Failų sistemą sudaro </w:t>
      </w:r>
      <w:r w:rsidRPr="006E2967">
        <w:rPr>
          <w:rFonts w:ascii="Times New Roman" w:eastAsia="Times New Roman" w:hAnsi="Times New Roman" w:cs="Times New Roman"/>
          <w:b/>
          <w:bCs/>
          <w:sz w:val="24"/>
          <w:szCs w:val="24"/>
          <w:lang w:eastAsia="lt-LT"/>
        </w:rPr>
        <w:t>failai</w:t>
      </w:r>
      <w:r w:rsidRPr="006E2967">
        <w:rPr>
          <w:rFonts w:ascii="Times New Roman" w:eastAsia="Times New Roman" w:hAnsi="Times New Roman" w:cs="Times New Roman"/>
          <w:sz w:val="24"/>
          <w:szCs w:val="24"/>
          <w:lang w:eastAsia="lt-LT"/>
        </w:rPr>
        <w:t xml:space="preserve"> ir </w:t>
      </w:r>
      <w:r w:rsidRPr="006E2967">
        <w:rPr>
          <w:rFonts w:ascii="Times New Roman" w:eastAsia="Times New Roman" w:hAnsi="Times New Roman" w:cs="Times New Roman"/>
          <w:b/>
          <w:bCs/>
          <w:sz w:val="24"/>
          <w:szCs w:val="24"/>
          <w:lang w:eastAsia="lt-LT"/>
        </w:rPr>
        <w:t>katalogai</w:t>
      </w:r>
      <w:r w:rsidRPr="006E2967">
        <w:rPr>
          <w:rFonts w:ascii="Times New Roman" w:eastAsia="Times New Roman" w:hAnsi="Times New Roman" w:cs="Times New Roman"/>
          <w:sz w:val="24"/>
          <w:szCs w:val="24"/>
          <w:lang w:eastAsia="lt-LT"/>
        </w:rPr>
        <w:t xml:space="preserve">. Failas – sutvarkytos informacijos rinkinys, turintis vardą, dar vadinamas </w:t>
      </w:r>
      <w:r w:rsidRPr="006E2967">
        <w:rPr>
          <w:rFonts w:ascii="Times New Roman" w:eastAsia="Times New Roman" w:hAnsi="Times New Roman" w:cs="Times New Roman"/>
          <w:b/>
          <w:bCs/>
          <w:sz w:val="24"/>
          <w:szCs w:val="24"/>
          <w:lang w:eastAsia="lt-LT"/>
        </w:rPr>
        <w:t>byla</w:t>
      </w:r>
      <w:r w:rsidRPr="006E2967">
        <w:rPr>
          <w:rFonts w:ascii="Times New Roman" w:eastAsia="Times New Roman" w:hAnsi="Times New Roman" w:cs="Times New Roman"/>
          <w:sz w:val="24"/>
          <w:szCs w:val="24"/>
          <w:lang w:eastAsia="lt-LT"/>
        </w:rPr>
        <w:t xml:space="preserve"> ar </w:t>
      </w:r>
      <w:r w:rsidRPr="006E2967">
        <w:rPr>
          <w:rFonts w:ascii="Times New Roman" w:eastAsia="Times New Roman" w:hAnsi="Times New Roman" w:cs="Times New Roman"/>
          <w:b/>
          <w:bCs/>
          <w:sz w:val="24"/>
          <w:szCs w:val="24"/>
          <w:lang w:eastAsia="lt-LT"/>
        </w:rPr>
        <w:t>rinkmena</w:t>
      </w:r>
      <w:r w:rsidRPr="006E2967">
        <w:rPr>
          <w:rFonts w:ascii="Times New Roman" w:eastAsia="Times New Roman" w:hAnsi="Times New Roman" w:cs="Times New Roman"/>
          <w:sz w:val="24"/>
          <w:szCs w:val="24"/>
          <w:lang w:eastAsia="lt-LT"/>
        </w:rPr>
        <w:t xml:space="preserve">. Failai turi turėti vardus. Vardo simbolių skaičius skiriasi priklausomai nuo failų sistemos. Vartotojas visada failą identifikuoja vardu, operacinė sistema – </w:t>
      </w:r>
      <w:r w:rsidRPr="006E2967">
        <w:rPr>
          <w:rFonts w:ascii="Times New Roman" w:eastAsia="Times New Roman" w:hAnsi="Times New Roman" w:cs="Times New Roman"/>
          <w:b/>
          <w:bCs/>
          <w:sz w:val="24"/>
          <w:szCs w:val="24"/>
          <w:lang w:eastAsia="lt-LT"/>
        </w:rPr>
        <w:t>pilnu keliu</w:t>
      </w:r>
      <w:r w:rsidRPr="006E2967">
        <w:rPr>
          <w:rFonts w:ascii="Times New Roman" w:eastAsia="Times New Roman" w:hAnsi="Times New Roman" w:cs="Times New Roman"/>
          <w:sz w:val="24"/>
          <w:szCs w:val="24"/>
          <w:lang w:eastAsia="lt-LT"/>
        </w:rPr>
        <w:t xml:space="preserve">, pavyzdžiui: </w:t>
      </w:r>
      <w:proofErr w:type="spellStart"/>
      <w:r w:rsidRPr="006E2967">
        <w:rPr>
          <w:rFonts w:ascii="Courier New" w:eastAsia="Times New Roman" w:hAnsi="Courier New" w:cs="Courier New"/>
          <w:sz w:val="20"/>
          <w:szCs w:val="20"/>
          <w:lang w:eastAsia="lt-LT"/>
        </w:rPr>
        <w:t>diskas_kelias_iki_failo</w:t>
      </w:r>
      <w:proofErr w:type="spellEnd"/>
      <w:r w:rsidRPr="006E2967">
        <w:rPr>
          <w:rFonts w:ascii="Courier New" w:eastAsia="Times New Roman" w:hAnsi="Courier New" w:cs="Courier New"/>
          <w:sz w:val="20"/>
          <w:szCs w:val="20"/>
          <w:lang w:eastAsia="lt-LT"/>
        </w:rPr>
        <w:t>/</w:t>
      </w:r>
      <w:proofErr w:type="spellStart"/>
      <w:r w:rsidRPr="006E2967">
        <w:rPr>
          <w:rFonts w:ascii="Courier New" w:eastAsia="Times New Roman" w:hAnsi="Courier New" w:cs="Courier New"/>
          <w:sz w:val="20"/>
          <w:szCs w:val="20"/>
          <w:lang w:eastAsia="lt-LT"/>
        </w:rPr>
        <w:t>vardas.pletinys</w:t>
      </w:r>
      <w:proofErr w:type="spellEnd"/>
      <w:r w:rsidRPr="006E2967">
        <w:rPr>
          <w:rFonts w:ascii="Times New Roman" w:eastAsia="Times New Roman" w:hAnsi="Times New Roman" w:cs="Times New Roman"/>
          <w:sz w:val="24"/>
          <w:szCs w:val="24"/>
          <w:lang w:eastAsia="lt-LT"/>
        </w:rPr>
        <w:t>.</w:t>
      </w:r>
    </w:p>
    <w:p w:rsidR="006E2967" w:rsidRPr="006E2967" w:rsidRDefault="006E2967" w:rsidP="006E2967">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sidRPr="006E2967">
        <w:rPr>
          <w:rFonts w:ascii="Times New Roman" w:eastAsia="Times New Roman" w:hAnsi="Times New Roman" w:cs="Times New Roman"/>
          <w:b/>
          <w:bCs/>
          <w:sz w:val="24"/>
          <w:szCs w:val="24"/>
          <w:lang w:eastAsia="lt-LT"/>
        </w:rPr>
        <w:t>Failų sistemos paskirtis ir funkcijos:</w:t>
      </w:r>
    </w:p>
    <w:p w:rsidR="006E2967" w:rsidRPr="006E2967" w:rsidRDefault="006E2967" w:rsidP="006E2967">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Diske saugomų failų vientisumo realizavimas ir valdymas;</w:t>
      </w:r>
    </w:p>
    <w:p w:rsidR="006E2967" w:rsidRPr="006E2967" w:rsidRDefault="006E2967" w:rsidP="006E2967">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Duomenų struktūros objektų, reikalingų failams tvarkyti (katalogai, failų deskriptoriai, informacija apie vietą diske) valdymas;</w:t>
      </w:r>
    </w:p>
    <w:p w:rsidR="006E2967" w:rsidRPr="006E2967" w:rsidRDefault="006E2967" w:rsidP="006E2967">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Failų tvarkymo programinių priemonių (failų kūrimas, naikinimas, kopijavimas, perkėlimas, įrašymas ir t. t.) vykdymas;</w:t>
      </w:r>
    </w:p>
    <w:p w:rsidR="006E2967" w:rsidRPr="006E2967" w:rsidRDefault="006E2967" w:rsidP="006E2967">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Patogios sąsajos tarp vartotojo ir įrenginiuose saugomų duomenų užtikrinimas;</w:t>
      </w:r>
    </w:p>
    <w:p w:rsidR="006E2967" w:rsidRPr="006E2967" w:rsidRDefault="006E2967" w:rsidP="006E2967">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Keliems vartotojams ar procesams bendro failų panaudojimo užtikrinimas.</w:t>
      </w:r>
    </w:p>
    <w:p w:rsidR="006E2967" w:rsidRPr="006E2967" w:rsidRDefault="006E2967" w:rsidP="006E2967">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sidRPr="006E2967">
        <w:rPr>
          <w:rFonts w:ascii="Times New Roman" w:eastAsia="Times New Roman" w:hAnsi="Times New Roman" w:cs="Times New Roman"/>
          <w:b/>
          <w:bCs/>
          <w:sz w:val="24"/>
          <w:szCs w:val="24"/>
          <w:lang w:eastAsia="lt-LT"/>
        </w:rPr>
        <w:t>Failų tipai:</w:t>
      </w:r>
    </w:p>
    <w:p w:rsidR="006E2967" w:rsidRPr="006E2967" w:rsidRDefault="006E2967" w:rsidP="006E2967">
      <w:pPr>
        <w:numPr>
          <w:ilvl w:val="0"/>
          <w:numId w:val="8"/>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Paprasti:</w:t>
      </w:r>
    </w:p>
    <w:p w:rsidR="006E2967" w:rsidRPr="006E2967" w:rsidRDefault="006E2967" w:rsidP="006E2967">
      <w:pPr>
        <w:numPr>
          <w:ilvl w:val="1"/>
          <w:numId w:val="8"/>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Tekstiniai (informacijos įrašymo vienetas – simbolis);</w:t>
      </w:r>
    </w:p>
    <w:p w:rsidR="006E2967" w:rsidRPr="006E2967" w:rsidRDefault="006E2967" w:rsidP="006E2967">
      <w:pPr>
        <w:numPr>
          <w:ilvl w:val="1"/>
          <w:numId w:val="8"/>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Dvejetainiai (informacijos įrašymo vienetas – žodis).</w:t>
      </w:r>
    </w:p>
    <w:p w:rsidR="006E2967" w:rsidRPr="006E2967" w:rsidRDefault="006E2967" w:rsidP="006E2967">
      <w:pPr>
        <w:numPr>
          <w:ilvl w:val="0"/>
          <w:numId w:val="8"/>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b/>
          <w:bCs/>
          <w:sz w:val="24"/>
          <w:szCs w:val="24"/>
          <w:lang w:eastAsia="lt-LT"/>
        </w:rPr>
        <w:t>Specialūs:</w:t>
      </w:r>
    </w:p>
    <w:p w:rsidR="006E2967" w:rsidRPr="006E2967" w:rsidRDefault="006E2967" w:rsidP="006E2967">
      <w:pPr>
        <w:numPr>
          <w:ilvl w:val="1"/>
          <w:numId w:val="8"/>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 xml:space="preserve">Susiję su įvesties ir išvesties įtaisais (pvz., </w:t>
      </w:r>
      <w:proofErr w:type="spellStart"/>
      <w:r w:rsidRPr="006E2967">
        <w:rPr>
          <w:rFonts w:ascii="Times New Roman" w:eastAsia="Times New Roman" w:hAnsi="Times New Roman" w:cs="Times New Roman"/>
          <w:sz w:val="24"/>
          <w:szCs w:val="24"/>
          <w:lang w:eastAsia="lt-LT"/>
        </w:rPr>
        <w:t>batch</w:t>
      </w:r>
      <w:proofErr w:type="spellEnd"/>
      <w:r w:rsidRPr="006E2967">
        <w:rPr>
          <w:rFonts w:ascii="Times New Roman" w:eastAsia="Times New Roman" w:hAnsi="Times New Roman" w:cs="Times New Roman"/>
          <w:sz w:val="24"/>
          <w:szCs w:val="24"/>
          <w:lang w:eastAsia="lt-LT"/>
        </w:rPr>
        <w:t xml:space="preserve">, </w:t>
      </w:r>
      <w:proofErr w:type="spellStart"/>
      <w:r w:rsidRPr="006E2967">
        <w:rPr>
          <w:rFonts w:ascii="Times New Roman" w:eastAsia="Times New Roman" w:hAnsi="Times New Roman" w:cs="Times New Roman"/>
          <w:sz w:val="24"/>
          <w:szCs w:val="24"/>
          <w:lang w:eastAsia="lt-LT"/>
        </w:rPr>
        <w:t>exe</w:t>
      </w:r>
      <w:proofErr w:type="spellEnd"/>
      <w:r w:rsidRPr="006E2967">
        <w:rPr>
          <w:rFonts w:ascii="Times New Roman" w:eastAsia="Times New Roman" w:hAnsi="Times New Roman" w:cs="Times New Roman"/>
          <w:sz w:val="24"/>
          <w:szCs w:val="24"/>
          <w:lang w:eastAsia="lt-LT"/>
        </w:rPr>
        <w:t xml:space="preserve"> ir kiti paleidžiamieji failai).</w:t>
      </w:r>
    </w:p>
    <w:p w:rsidR="006E2967" w:rsidRPr="006E2967" w:rsidRDefault="006E2967" w:rsidP="006E2967">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sidRPr="006E2967">
        <w:rPr>
          <w:rFonts w:ascii="Times New Roman" w:eastAsia="Times New Roman" w:hAnsi="Times New Roman" w:cs="Times New Roman"/>
          <w:b/>
          <w:bCs/>
          <w:sz w:val="24"/>
          <w:szCs w:val="24"/>
          <w:lang w:eastAsia="lt-LT"/>
        </w:rPr>
        <w:t>Failų atributai:</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Informacija apie kreipties teises;</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Slaptažodis;</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Failo savininkas;</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Failo autorius;</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Požymiai (</w:t>
      </w:r>
      <w:r w:rsidRPr="006E2967">
        <w:rPr>
          <w:rFonts w:ascii="Times New Roman" w:eastAsia="Times New Roman" w:hAnsi="Times New Roman" w:cs="Times New Roman"/>
          <w:b/>
          <w:bCs/>
          <w:sz w:val="24"/>
          <w:szCs w:val="24"/>
          <w:lang w:eastAsia="lt-LT"/>
        </w:rPr>
        <w:t>tik skaityti</w:t>
      </w:r>
      <w:r w:rsidRPr="006E2967">
        <w:rPr>
          <w:rFonts w:ascii="Times New Roman" w:eastAsia="Times New Roman" w:hAnsi="Times New Roman" w:cs="Times New Roman"/>
          <w:sz w:val="24"/>
          <w:szCs w:val="24"/>
          <w:lang w:eastAsia="lt-LT"/>
        </w:rPr>
        <w:t xml:space="preserve">, </w:t>
      </w:r>
      <w:r w:rsidRPr="006E2967">
        <w:rPr>
          <w:rFonts w:ascii="Times New Roman" w:eastAsia="Times New Roman" w:hAnsi="Times New Roman" w:cs="Times New Roman"/>
          <w:b/>
          <w:bCs/>
          <w:sz w:val="24"/>
          <w:szCs w:val="24"/>
          <w:lang w:eastAsia="lt-LT"/>
        </w:rPr>
        <w:t>paslėptas failas</w:t>
      </w:r>
      <w:r w:rsidRPr="006E2967">
        <w:rPr>
          <w:rFonts w:ascii="Times New Roman" w:eastAsia="Times New Roman" w:hAnsi="Times New Roman" w:cs="Times New Roman"/>
          <w:sz w:val="24"/>
          <w:szCs w:val="24"/>
          <w:lang w:eastAsia="lt-LT"/>
        </w:rPr>
        <w:t xml:space="preserve">, </w:t>
      </w:r>
      <w:r w:rsidRPr="006E2967">
        <w:rPr>
          <w:rFonts w:ascii="Times New Roman" w:eastAsia="Times New Roman" w:hAnsi="Times New Roman" w:cs="Times New Roman"/>
          <w:b/>
          <w:bCs/>
          <w:sz w:val="24"/>
          <w:szCs w:val="24"/>
          <w:lang w:eastAsia="lt-LT"/>
        </w:rPr>
        <w:t>sisteminis failas</w:t>
      </w:r>
      <w:r w:rsidRPr="006E2967">
        <w:rPr>
          <w:rFonts w:ascii="Times New Roman" w:eastAsia="Times New Roman" w:hAnsi="Times New Roman" w:cs="Times New Roman"/>
          <w:sz w:val="24"/>
          <w:szCs w:val="24"/>
          <w:lang w:eastAsia="lt-LT"/>
        </w:rPr>
        <w:t xml:space="preserve">, </w:t>
      </w:r>
      <w:r w:rsidRPr="006E2967">
        <w:rPr>
          <w:rFonts w:ascii="Times New Roman" w:eastAsia="Times New Roman" w:hAnsi="Times New Roman" w:cs="Times New Roman"/>
          <w:b/>
          <w:bCs/>
          <w:sz w:val="24"/>
          <w:szCs w:val="24"/>
          <w:lang w:eastAsia="lt-LT"/>
        </w:rPr>
        <w:t>laikinas failas</w:t>
      </w:r>
      <w:r w:rsidRPr="006E2967">
        <w:rPr>
          <w:rFonts w:ascii="Times New Roman" w:eastAsia="Times New Roman" w:hAnsi="Times New Roman" w:cs="Times New Roman"/>
          <w:sz w:val="24"/>
          <w:szCs w:val="24"/>
          <w:lang w:eastAsia="lt-LT"/>
        </w:rPr>
        <w:t>) ir pan.;</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Įrašo ilgis;</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Sukūrimo, paskutinio panaudojimo ir paskutinio pakeitimo laikai;</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Failo ilgis;</w:t>
      </w:r>
    </w:p>
    <w:p w:rsidR="006E2967" w:rsidRPr="006E2967" w:rsidRDefault="006E2967" w:rsidP="006E2967">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Maksimalus failo ilgis.</w:t>
      </w:r>
    </w:p>
    <w:p w:rsidR="006E2967" w:rsidRPr="006E2967" w:rsidRDefault="006E2967" w:rsidP="006E2967">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sidRPr="006E2967">
        <w:rPr>
          <w:rFonts w:ascii="Times New Roman" w:eastAsia="Times New Roman" w:hAnsi="Times New Roman" w:cs="Times New Roman"/>
          <w:b/>
          <w:bCs/>
          <w:sz w:val="24"/>
          <w:szCs w:val="24"/>
          <w:lang w:eastAsia="lt-LT"/>
        </w:rPr>
        <w:t>Failų sistemos architektūra:</w:t>
      </w:r>
    </w:p>
    <w:p w:rsidR="006E2967" w:rsidRPr="006E2967" w:rsidRDefault="006E2967" w:rsidP="006E29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lastRenderedPageBreak/>
        <w:t>Failų sistemų dispečeris. Atlieka tarpininko vaidmenį tarp taikomųjų programų užklausų ir konkrečios failų sistemos;</w:t>
      </w:r>
    </w:p>
    <w:p w:rsidR="006E2967" w:rsidRPr="006E2967" w:rsidRDefault="006E2967" w:rsidP="006E29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Atitinkamos failų sistemos tvarkyklė;</w:t>
      </w:r>
    </w:p>
    <w:p w:rsidR="006E2967" w:rsidRPr="006E2967" w:rsidRDefault="006E2967" w:rsidP="006E29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lt-LT"/>
        </w:rPr>
      </w:pPr>
      <w:r w:rsidRPr="006E2967">
        <w:rPr>
          <w:rFonts w:ascii="Times New Roman" w:eastAsia="Times New Roman" w:hAnsi="Times New Roman" w:cs="Times New Roman"/>
          <w:sz w:val="24"/>
          <w:szCs w:val="24"/>
          <w:lang w:eastAsia="lt-LT"/>
        </w:rPr>
        <w:t>Įrenginių valdymo sistema. Inicializuoja ir valdo visus žemesnio lygio modulius, pavyzdžiui, įrenginio (konkretaus disko, USB rakto ir pan.) tvarkykles.</w:t>
      </w: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8B665E">
        <w:rPr>
          <w:rFonts w:ascii="Times New Roman" w:eastAsia="Times New Roman" w:hAnsi="Times New Roman" w:cs="Times New Roman"/>
          <w:b/>
          <w:bCs/>
          <w:sz w:val="27"/>
          <w:szCs w:val="27"/>
          <w:lang w:eastAsia="lt-LT"/>
        </w:rPr>
        <w:t>FAT32</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Pasirodė su Windows 95 OSR2;</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10–15 % efektyviau panaudojama vieta diskuose lyginant su FAT16;</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Šakninis katalogas gali būti perkeltas, galima naudoti rezervinę lentelės kopiją;</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Windows NT šios sistemos nepalaiko;</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Skirsnio dydis iki 2 </w:t>
      </w:r>
      <w:proofErr w:type="spellStart"/>
      <w:r w:rsidRPr="008B665E">
        <w:rPr>
          <w:rFonts w:ascii="Times New Roman" w:eastAsia="Times New Roman" w:hAnsi="Times New Roman" w:cs="Times New Roman"/>
          <w:sz w:val="24"/>
          <w:szCs w:val="24"/>
          <w:lang w:eastAsia="lt-LT"/>
        </w:rPr>
        <w:t>Tb</w:t>
      </w:r>
      <w:proofErr w:type="spellEnd"/>
      <w:r w:rsidRPr="008B665E">
        <w:rPr>
          <w:rFonts w:ascii="Times New Roman" w:eastAsia="Times New Roman" w:hAnsi="Times New Roman" w:cs="Times New Roman"/>
          <w:sz w:val="24"/>
          <w:szCs w:val="24"/>
          <w:lang w:eastAsia="lt-LT"/>
        </w:rPr>
        <w:t>;</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Bloko dydis: 4 </w:t>
      </w:r>
      <w:proofErr w:type="spellStart"/>
      <w:r w:rsidRPr="008B665E">
        <w:rPr>
          <w:rFonts w:ascii="Times New Roman" w:eastAsia="Times New Roman" w:hAnsi="Times New Roman" w:cs="Times New Roman"/>
          <w:sz w:val="24"/>
          <w:szCs w:val="24"/>
          <w:lang w:eastAsia="lt-LT"/>
        </w:rPr>
        <w:t>Kb</w:t>
      </w:r>
      <w:proofErr w:type="spellEnd"/>
      <w:r w:rsidRPr="008B665E">
        <w:rPr>
          <w:rFonts w:ascii="Times New Roman" w:eastAsia="Times New Roman" w:hAnsi="Times New Roman" w:cs="Times New Roman"/>
          <w:sz w:val="24"/>
          <w:szCs w:val="24"/>
          <w:lang w:eastAsia="lt-LT"/>
        </w:rPr>
        <w:t xml:space="preserve"> – 32 </w:t>
      </w:r>
      <w:proofErr w:type="spellStart"/>
      <w:r w:rsidRPr="008B665E">
        <w:rPr>
          <w:rFonts w:ascii="Times New Roman" w:eastAsia="Times New Roman" w:hAnsi="Times New Roman" w:cs="Times New Roman"/>
          <w:sz w:val="24"/>
          <w:szCs w:val="24"/>
          <w:lang w:eastAsia="lt-LT"/>
        </w:rPr>
        <w:t>Kb</w:t>
      </w:r>
      <w:proofErr w:type="spellEnd"/>
      <w:r w:rsidRPr="008B665E">
        <w:rPr>
          <w:rFonts w:ascii="Times New Roman" w:eastAsia="Times New Roman" w:hAnsi="Times New Roman" w:cs="Times New Roman"/>
          <w:sz w:val="24"/>
          <w:szCs w:val="24"/>
          <w:lang w:eastAsia="lt-LT"/>
        </w:rPr>
        <w:t>;</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Failo dydis iki 4 GB;</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Maksimalus failų skaičius šakniniame kataloge neribotas;</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Maksimalus failų skaičius nešakniniame kataloge neribotas;</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Nėra failų lygio apsaugos;</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Failų vardų ilgis iki 255 simbolių;</w:t>
      </w:r>
    </w:p>
    <w:p w:rsidR="008B665E" w:rsidRPr="008B665E" w:rsidRDefault="008B665E" w:rsidP="008B66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Yra automatinis atstatymas.</w:t>
      </w:r>
    </w:p>
    <w:p w:rsidR="008B665E" w:rsidRPr="008B665E" w:rsidRDefault="008B665E" w:rsidP="008B665E">
      <w:pPr>
        <w:spacing w:after="0" w:line="240" w:lineRule="auto"/>
        <w:rPr>
          <w:rFonts w:ascii="Times New Roman" w:eastAsia="Times New Roman" w:hAnsi="Times New Roman" w:cs="Times New Roman"/>
          <w:sz w:val="24"/>
          <w:szCs w:val="24"/>
          <w:lang w:eastAsia="lt-LT"/>
        </w:rPr>
      </w:pP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8B665E">
        <w:rPr>
          <w:rFonts w:ascii="Times New Roman" w:eastAsia="Times New Roman" w:hAnsi="Times New Roman" w:cs="Times New Roman"/>
          <w:b/>
          <w:bCs/>
          <w:sz w:val="27"/>
          <w:szCs w:val="27"/>
          <w:lang w:eastAsia="lt-LT"/>
        </w:rPr>
        <w:t>NTFS</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b/>
          <w:bCs/>
          <w:sz w:val="24"/>
          <w:szCs w:val="24"/>
          <w:lang w:eastAsia="lt-LT"/>
        </w:rPr>
        <w:t>NTFS (</w:t>
      </w:r>
      <w:proofErr w:type="spellStart"/>
      <w:r w:rsidRPr="008B665E">
        <w:rPr>
          <w:rFonts w:ascii="Times New Roman" w:eastAsia="Times New Roman" w:hAnsi="Times New Roman" w:cs="Times New Roman"/>
          <w:b/>
          <w:bCs/>
          <w:sz w:val="24"/>
          <w:szCs w:val="24"/>
          <w:lang w:eastAsia="lt-LT"/>
        </w:rPr>
        <w:t>New</w:t>
      </w:r>
      <w:proofErr w:type="spellEnd"/>
      <w:r w:rsidRPr="008B665E">
        <w:rPr>
          <w:rFonts w:ascii="Times New Roman" w:eastAsia="Times New Roman" w:hAnsi="Times New Roman" w:cs="Times New Roman"/>
          <w:b/>
          <w:bCs/>
          <w:sz w:val="24"/>
          <w:szCs w:val="24"/>
          <w:lang w:eastAsia="lt-LT"/>
        </w:rPr>
        <w:t xml:space="preserve"> </w:t>
      </w:r>
      <w:proofErr w:type="spellStart"/>
      <w:r w:rsidRPr="008B665E">
        <w:rPr>
          <w:rFonts w:ascii="Times New Roman" w:eastAsia="Times New Roman" w:hAnsi="Times New Roman" w:cs="Times New Roman"/>
          <w:b/>
          <w:bCs/>
          <w:sz w:val="24"/>
          <w:szCs w:val="24"/>
          <w:lang w:eastAsia="lt-LT"/>
        </w:rPr>
        <w:t>Technology</w:t>
      </w:r>
      <w:proofErr w:type="spellEnd"/>
      <w:r w:rsidRPr="008B665E">
        <w:rPr>
          <w:rFonts w:ascii="Times New Roman" w:eastAsia="Times New Roman" w:hAnsi="Times New Roman" w:cs="Times New Roman"/>
          <w:b/>
          <w:bCs/>
          <w:sz w:val="24"/>
          <w:szCs w:val="24"/>
          <w:lang w:eastAsia="lt-LT"/>
        </w:rPr>
        <w:t xml:space="preserve"> File System)</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Windows NT/2000/XP/Pro/2003 </w:t>
      </w:r>
      <w:proofErr w:type="spellStart"/>
      <w:r w:rsidRPr="008B665E">
        <w:rPr>
          <w:rFonts w:ascii="Times New Roman" w:eastAsia="Times New Roman" w:hAnsi="Times New Roman" w:cs="Times New Roman"/>
          <w:sz w:val="24"/>
          <w:szCs w:val="24"/>
          <w:lang w:eastAsia="lt-LT"/>
        </w:rPr>
        <w:t>server</w:t>
      </w:r>
      <w:proofErr w:type="spellEnd"/>
      <w:r w:rsidRPr="008B665E">
        <w:rPr>
          <w:rFonts w:ascii="Times New Roman" w:eastAsia="Times New Roman" w:hAnsi="Times New Roman" w:cs="Times New Roman"/>
          <w:sz w:val="24"/>
          <w:szCs w:val="24"/>
          <w:lang w:eastAsia="lt-LT"/>
        </w:rPr>
        <w:t xml:space="preserve"> operacinių sistemų failų sistema;</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Skirsnio dydis: nuo 400 Mb;</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Bloko dydis: 1 – 4 </w:t>
      </w:r>
      <w:proofErr w:type="spellStart"/>
      <w:r w:rsidRPr="008B665E">
        <w:rPr>
          <w:rFonts w:ascii="Times New Roman" w:eastAsia="Times New Roman" w:hAnsi="Times New Roman" w:cs="Times New Roman"/>
          <w:sz w:val="24"/>
          <w:szCs w:val="24"/>
          <w:lang w:eastAsia="lt-LT"/>
        </w:rPr>
        <w:t>Kb</w:t>
      </w:r>
      <w:proofErr w:type="spellEnd"/>
      <w:r w:rsidRPr="008B665E">
        <w:rPr>
          <w:rFonts w:ascii="Times New Roman" w:eastAsia="Times New Roman" w:hAnsi="Times New Roman" w:cs="Times New Roman"/>
          <w:sz w:val="24"/>
          <w:szCs w:val="24"/>
          <w:lang w:eastAsia="lt-LT"/>
        </w:rPr>
        <w:t>;</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Failo vardo ilgis: iki 255 simbolių, </w:t>
      </w:r>
      <w:proofErr w:type="spellStart"/>
      <w:r w:rsidRPr="008B665E">
        <w:rPr>
          <w:rFonts w:ascii="Times New Roman" w:eastAsia="Times New Roman" w:hAnsi="Times New Roman" w:cs="Times New Roman"/>
          <w:sz w:val="24"/>
          <w:szCs w:val="24"/>
          <w:lang w:eastAsia="lt-LT"/>
        </w:rPr>
        <w:t>Unicode</w:t>
      </w:r>
      <w:proofErr w:type="spellEnd"/>
      <w:r w:rsidRPr="008B665E">
        <w:rPr>
          <w:rFonts w:ascii="Times New Roman" w:eastAsia="Times New Roman" w:hAnsi="Times New Roman" w:cs="Times New Roman"/>
          <w:sz w:val="24"/>
          <w:szCs w:val="24"/>
          <w:lang w:eastAsia="lt-LT"/>
        </w:rPr>
        <w:t>;</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Failo dydis: iki 2 </w:t>
      </w:r>
      <w:proofErr w:type="spellStart"/>
      <w:r w:rsidRPr="008B665E">
        <w:rPr>
          <w:rFonts w:ascii="Times New Roman" w:eastAsia="Times New Roman" w:hAnsi="Times New Roman" w:cs="Times New Roman"/>
          <w:sz w:val="24"/>
          <w:szCs w:val="24"/>
          <w:lang w:eastAsia="lt-LT"/>
        </w:rPr>
        <w:t>Tb</w:t>
      </w:r>
      <w:proofErr w:type="spellEnd"/>
      <w:r w:rsidRPr="008B665E">
        <w:rPr>
          <w:rFonts w:ascii="Times New Roman" w:eastAsia="Times New Roman" w:hAnsi="Times New Roman" w:cs="Times New Roman"/>
          <w:sz w:val="24"/>
          <w:szCs w:val="24"/>
          <w:lang w:eastAsia="lt-LT"/>
        </w:rPr>
        <w:t>;</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Maksimalus failų skaičius kataloguose neribotas, failų lygio apsauga;</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Ilgų failų vardų palaikymas;</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Transakcijų registravimas;</w:t>
      </w:r>
    </w:p>
    <w:p w:rsidR="008B665E" w:rsidRPr="008B665E" w:rsidRDefault="008B665E" w:rsidP="008B66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Automatinis atstatymas.</w:t>
      </w:r>
    </w:p>
    <w:p w:rsidR="008B665E" w:rsidRPr="008B665E" w:rsidRDefault="008B665E" w:rsidP="008B665E">
      <w:pPr>
        <w:spacing w:after="0" w:line="240" w:lineRule="auto"/>
        <w:rPr>
          <w:rFonts w:ascii="Times New Roman" w:eastAsia="Times New Roman" w:hAnsi="Times New Roman" w:cs="Times New Roman"/>
          <w:sz w:val="24"/>
          <w:szCs w:val="24"/>
          <w:lang w:eastAsia="lt-LT"/>
        </w:rPr>
      </w:pP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8B665E">
        <w:rPr>
          <w:rFonts w:ascii="Times New Roman" w:eastAsia="Times New Roman" w:hAnsi="Times New Roman" w:cs="Times New Roman"/>
          <w:b/>
          <w:bCs/>
          <w:sz w:val="27"/>
          <w:szCs w:val="27"/>
          <w:lang w:eastAsia="lt-LT"/>
        </w:rPr>
        <w:t>Atminties valdymas</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b/>
          <w:bCs/>
          <w:sz w:val="24"/>
          <w:szCs w:val="24"/>
          <w:lang w:eastAsia="lt-LT"/>
        </w:rPr>
        <w:t>Pagrindiniai atminties valdymo posistemės uždaviniai:</w:t>
      </w:r>
    </w:p>
    <w:p w:rsidR="008B665E" w:rsidRPr="008B665E" w:rsidRDefault="008B665E" w:rsidP="008B66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Vesti atminties apskaitą;</w:t>
      </w:r>
    </w:p>
    <w:p w:rsidR="008B665E" w:rsidRPr="008B665E" w:rsidRDefault="008B665E" w:rsidP="008B66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Išskirti atminties vietas keliems procesams, vykdomiems vienu metu;</w:t>
      </w:r>
    </w:p>
    <w:p w:rsidR="008B665E" w:rsidRPr="008B665E" w:rsidRDefault="008B665E" w:rsidP="008B66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Leisti procesams bendrai naudotis atminties sritimis;</w:t>
      </w:r>
    </w:p>
    <w:p w:rsidR="008B665E" w:rsidRPr="008B665E" w:rsidRDefault="008B665E" w:rsidP="008B66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Užtikrinti pakankamą procesų vykdymo greitį;</w:t>
      </w:r>
    </w:p>
    <w:p w:rsidR="008B665E" w:rsidRPr="008B665E" w:rsidRDefault="008B665E" w:rsidP="008B66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Apsaugoti vykdomuosius procesus ir OS;</w:t>
      </w:r>
    </w:p>
    <w:p w:rsidR="008B665E" w:rsidRPr="008B665E" w:rsidRDefault="008B665E" w:rsidP="008B66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Suteikti programuotojui adresavimo ir atminties valdymo priemones.</w:t>
      </w: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8B665E">
        <w:rPr>
          <w:rFonts w:ascii="Times New Roman" w:eastAsia="Times New Roman" w:hAnsi="Times New Roman" w:cs="Times New Roman"/>
          <w:b/>
          <w:bCs/>
          <w:sz w:val="27"/>
          <w:szCs w:val="27"/>
          <w:lang w:eastAsia="lt-LT"/>
        </w:rPr>
        <w:lastRenderedPageBreak/>
        <w:t>Vartotojo sąsajos</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Darbo kompiuteriu patogumas ir efektyvumas labai priklauso nuo sąsajos „draugiškumo“ vartotojui. Sąsajos yra įvairios: nuo labai vaizdžių grafinių vartotojo sąsajų iki vartotojui nepastebimų, bet būtinų </w:t>
      </w:r>
      <w:proofErr w:type="spellStart"/>
      <w:r w:rsidRPr="008B665E">
        <w:rPr>
          <w:rFonts w:ascii="Times New Roman" w:eastAsia="Times New Roman" w:hAnsi="Times New Roman" w:cs="Times New Roman"/>
          <w:sz w:val="24"/>
          <w:szCs w:val="24"/>
          <w:lang w:eastAsia="lt-LT"/>
        </w:rPr>
        <w:t>aparatinųjų</w:t>
      </w:r>
      <w:proofErr w:type="spellEnd"/>
      <w:r w:rsidRPr="008B665E">
        <w:rPr>
          <w:rFonts w:ascii="Times New Roman" w:eastAsia="Times New Roman" w:hAnsi="Times New Roman" w:cs="Times New Roman"/>
          <w:sz w:val="24"/>
          <w:szCs w:val="24"/>
          <w:lang w:eastAsia="lt-LT"/>
        </w:rPr>
        <w:t xml:space="preserve"> sąsajų.</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Yra trys pagrindiniai vartotojo sąsajų tipai:</w:t>
      </w:r>
    </w:p>
    <w:p w:rsidR="008B665E" w:rsidRPr="008B665E" w:rsidRDefault="008B665E" w:rsidP="008B66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komandų eilutės;</w:t>
      </w:r>
    </w:p>
    <w:p w:rsidR="008B665E" w:rsidRPr="008B665E" w:rsidRDefault="008B665E" w:rsidP="008B66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meniu tipo;</w:t>
      </w:r>
    </w:p>
    <w:p w:rsidR="008B665E" w:rsidRPr="008B665E" w:rsidRDefault="008B665E" w:rsidP="008B66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grafinė sąsaja.</w:t>
      </w: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8B665E">
        <w:rPr>
          <w:rFonts w:ascii="Times New Roman" w:eastAsia="Times New Roman" w:hAnsi="Times New Roman" w:cs="Times New Roman"/>
          <w:b/>
          <w:bCs/>
          <w:sz w:val="27"/>
          <w:szCs w:val="27"/>
          <w:lang w:eastAsia="lt-LT"/>
        </w:rPr>
        <w:t>Komandų eilutės sąsaja</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Komandų eilutės tipo sąsajose numatomos komandų grupės darbui su katalogais, failais, nustatoma sistemos konfigūracija ir pan. OS komanda įvedama atsiliepiant į pakvietimą. Pakvietimas gali atrodyti įvairiai, bet dažniausiai jame nurodomas aktyvus katalogas ir ženklas „&gt;“.</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Kreipiantis į aktyviojo katalogo elementus – failus ar katalogus – kelio į šį katalogą nurodyti nebūtina. Tai palengvina vartotojo darbą įvedant komandas, ypač kai reikalingi duomenų failai yra dideliame katalogų medžio gylyje.</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 xml:space="preserve">Be to, dalis komandos parametrų gali būti nenurodoma – tada priimamos jų reikšmės „nutylint“ (angliškai – </w:t>
      </w:r>
      <w:proofErr w:type="spellStart"/>
      <w:r w:rsidRPr="008B665E">
        <w:rPr>
          <w:rFonts w:ascii="Times New Roman" w:eastAsia="Times New Roman" w:hAnsi="Times New Roman" w:cs="Times New Roman"/>
          <w:i/>
          <w:iCs/>
          <w:sz w:val="24"/>
          <w:szCs w:val="24"/>
          <w:lang w:eastAsia="lt-LT"/>
        </w:rPr>
        <w:t>by</w:t>
      </w:r>
      <w:proofErr w:type="spellEnd"/>
      <w:r w:rsidRPr="008B665E">
        <w:rPr>
          <w:rFonts w:ascii="Times New Roman" w:eastAsia="Times New Roman" w:hAnsi="Times New Roman" w:cs="Times New Roman"/>
          <w:i/>
          <w:iCs/>
          <w:sz w:val="24"/>
          <w:szCs w:val="24"/>
          <w:lang w:eastAsia="lt-LT"/>
        </w:rPr>
        <w:t xml:space="preserve"> </w:t>
      </w:r>
      <w:proofErr w:type="spellStart"/>
      <w:r w:rsidRPr="008B665E">
        <w:rPr>
          <w:rFonts w:ascii="Times New Roman" w:eastAsia="Times New Roman" w:hAnsi="Times New Roman" w:cs="Times New Roman"/>
          <w:i/>
          <w:iCs/>
          <w:sz w:val="24"/>
          <w:szCs w:val="24"/>
          <w:lang w:eastAsia="lt-LT"/>
        </w:rPr>
        <w:t>default</w:t>
      </w:r>
      <w:proofErr w:type="spellEnd"/>
      <w:r w:rsidRPr="008B665E">
        <w:rPr>
          <w:rFonts w:ascii="Times New Roman" w:eastAsia="Times New Roman" w:hAnsi="Times New Roman" w:cs="Times New Roman"/>
          <w:sz w:val="24"/>
          <w:szCs w:val="24"/>
          <w:lang w:eastAsia="lt-LT"/>
        </w:rPr>
        <w:t xml:space="preserve">). Komandų vykdymo rezultatai gali būti išvedami į ekraną, į failus, o reikalingi pradiniai duomenys įvedami klaviatūra arba iš failų. Be to, komandos gali turėti keletą atlikimo variantų (angliškai – </w:t>
      </w:r>
      <w:proofErr w:type="spellStart"/>
      <w:r w:rsidRPr="008B665E">
        <w:rPr>
          <w:rFonts w:ascii="Times New Roman" w:eastAsia="Times New Roman" w:hAnsi="Times New Roman" w:cs="Times New Roman"/>
          <w:i/>
          <w:iCs/>
          <w:sz w:val="24"/>
          <w:szCs w:val="24"/>
          <w:lang w:eastAsia="lt-LT"/>
        </w:rPr>
        <w:t>options</w:t>
      </w:r>
      <w:proofErr w:type="spellEnd"/>
      <w:r w:rsidRPr="008B665E">
        <w:rPr>
          <w:rFonts w:ascii="Times New Roman" w:eastAsia="Times New Roman" w:hAnsi="Times New Roman" w:cs="Times New Roman"/>
          <w:sz w:val="24"/>
          <w:szCs w:val="24"/>
          <w:lang w:eastAsia="lt-LT"/>
        </w:rPr>
        <w:t>), kurie nurodomi raktais komandos eilutėje.</w:t>
      </w: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8B665E">
        <w:rPr>
          <w:rFonts w:ascii="Times New Roman" w:eastAsia="Times New Roman" w:hAnsi="Times New Roman" w:cs="Times New Roman"/>
          <w:b/>
          <w:bCs/>
          <w:sz w:val="27"/>
          <w:szCs w:val="27"/>
          <w:lang w:eastAsia="lt-LT"/>
        </w:rPr>
        <w:t>Meniu tipo sąsaja</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Naudojama daugumoje šiuolaikinių taikomųjų programų. Ji siūlo vartotojui panaudoti reikalingą komandą iš pateikto sąrašo (meniu) paspaudus kai kuriuos klavišus arba pelę.</w:t>
      </w:r>
    </w:p>
    <w:p w:rsidR="008B665E" w:rsidRPr="008B665E" w:rsidRDefault="008B665E" w:rsidP="008B665E">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bookmarkStart w:id="0" w:name="_GoBack"/>
      <w:bookmarkEnd w:id="0"/>
      <w:r w:rsidRPr="008B665E">
        <w:rPr>
          <w:rFonts w:ascii="Times New Roman" w:eastAsia="Times New Roman" w:hAnsi="Times New Roman" w:cs="Times New Roman"/>
          <w:b/>
          <w:bCs/>
          <w:sz w:val="27"/>
          <w:szCs w:val="27"/>
          <w:lang w:eastAsia="lt-LT"/>
        </w:rPr>
        <w:t>Grafinė sąsaja</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Grafinei sąsajai būdinga vadinamųjų „langų“ sistemų savybė. Šios sistemos vaizduoja programas, dokumentus ir kitus objektus paveikslėliais (piktogramomis) kompiuterio ekrane atidaromuose languose. Grafinėse sąsajose naudojamos tradicinės priemonės ir metaforos, pvz., darbo stalas ir įvairūs įrankiai.</w:t>
      </w:r>
    </w:p>
    <w:p w:rsidR="008B665E" w:rsidRPr="008B665E" w:rsidRDefault="008B665E" w:rsidP="008B665E">
      <w:pPr>
        <w:spacing w:before="100" w:beforeAutospacing="1" w:after="100" w:afterAutospacing="1" w:line="240" w:lineRule="auto"/>
        <w:rPr>
          <w:rFonts w:ascii="Times New Roman" w:eastAsia="Times New Roman" w:hAnsi="Times New Roman" w:cs="Times New Roman"/>
          <w:sz w:val="24"/>
          <w:szCs w:val="24"/>
          <w:lang w:eastAsia="lt-LT"/>
        </w:rPr>
      </w:pPr>
      <w:r w:rsidRPr="008B665E">
        <w:rPr>
          <w:rFonts w:ascii="Times New Roman" w:eastAsia="Times New Roman" w:hAnsi="Times New Roman" w:cs="Times New Roman"/>
          <w:sz w:val="24"/>
          <w:szCs w:val="24"/>
          <w:lang w:eastAsia="lt-LT"/>
        </w:rPr>
        <w:t>Iš grafinių aplinkų (</w:t>
      </w:r>
      <w:r w:rsidRPr="008B665E">
        <w:rPr>
          <w:rFonts w:ascii="Times New Roman" w:eastAsia="Times New Roman" w:hAnsi="Times New Roman" w:cs="Times New Roman"/>
          <w:i/>
          <w:iCs/>
          <w:sz w:val="24"/>
          <w:szCs w:val="24"/>
          <w:lang w:eastAsia="lt-LT"/>
        </w:rPr>
        <w:t xml:space="preserve">GUI – </w:t>
      </w:r>
      <w:proofErr w:type="spellStart"/>
      <w:r w:rsidRPr="008B665E">
        <w:rPr>
          <w:rFonts w:ascii="Times New Roman" w:eastAsia="Times New Roman" w:hAnsi="Times New Roman" w:cs="Times New Roman"/>
          <w:i/>
          <w:iCs/>
          <w:sz w:val="24"/>
          <w:szCs w:val="24"/>
          <w:lang w:eastAsia="lt-LT"/>
        </w:rPr>
        <w:t>Graphics</w:t>
      </w:r>
      <w:proofErr w:type="spellEnd"/>
      <w:r w:rsidRPr="008B665E">
        <w:rPr>
          <w:rFonts w:ascii="Times New Roman" w:eastAsia="Times New Roman" w:hAnsi="Times New Roman" w:cs="Times New Roman"/>
          <w:i/>
          <w:iCs/>
          <w:sz w:val="24"/>
          <w:szCs w:val="24"/>
          <w:lang w:eastAsia="lt-LT"/>
        </w:rPr>
        <w:t xml:space="preserve"> User </w:t>
      </w:r>
      <w:proofErr w:type="spellStart"/>
      <w:r w:rsidRPr="008B665E">
        <w:rPr>
          <w:rFonts w:ascii="Times New Roman" w:eastAsia="Times New Roman" w:hAnsi="Times New Roman" w:cs="Times New Roman"/>
          <w:i/>
          <w:iCs/>
          <w:sz w:val="24"/>
          <w:szCs w:val="24"/>
          <w:lang w:eastAsia="lt-LT"/>
        </w:rPr>
        <w:t>Interface</w:t>
      </w:r>
      <w:proofErr w:type="spellEnd"/>
      <w:r w:rsidRPr="008B665E">
        <w:rPr>
          <w:rFonts w:ascii="Times New Roman" w:eastAsia="Times New Roman" w:hAnsi="Times New Roman" w:cs="Times New Roman"/>
          <w:sz w:val="24"/>
          <w:szCs w:val="24"/>
          <w:lang w:eastAsia="lt-LT"/>
        </w:rPr>
        <w:t xml:space="preserve">) populiariausia yra </w:t>
      </w:r>
      <w:r w:rsidRPr="008B665E">
        <w:rPr>
          <w:rFonts w:ascii="Times New Roman" w:eastAsia="Times New Roman" w:hAnsi="Times New Roman" w:cs="Times New Roman"/>
          <w:b/>
          <w:bCs/>
          <w:sz w:val="24"/>
          <w:szCs w:val="24"/>
          <w:lang w:eastAsia="lt-LT"/>
        </w:rPr>
        <w:t>Microsoft Windows</w:t>
      </w:r>
      <w:r w:rsidRPr="008B665E">
        <w:rPr>
          <w:rFonts w:ascii="Times New Roman" w:eastAsia="Times New Roman" w:hAnsi="Times New Roman" w:cs="Times New Roman"/>
          <w:sz w:val="24"/>
          <w:szCs w:val="24"/>
          <w:lang w:eastAsia="lt-LT"/>
        </w:rPr>
        <w:t xml:space="preserve">. Bendras Windows šeimos operacinių sistemų bruožas – grafinės vartotojo sąsajos priemonėmis realizuotas sistemos ir dirbančių taikomųjų programų valdymas. </w:t>
      </w:r>
    </w:p>
    <w:p w:rsidR="009103CF" w:rsidRDefault="009103CF"/>
    <w:p w:rsidR="008B665E" w:rsidRDefault="008B665E"/>
    <w:sectPr w:rsidR="008B665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C5A"/>
    <w:multiLevelType w:val="multilevel"/>
    <w:tmpl w:val="CDB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3BBB"/>
    <w:multiLevelType w:val="multilevel"/>
    <w:tmpl w:val="4FD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13CEF"/>
    <w:multiLevelType w:val="multilevel"/>
    <w:tmpl w:val="D8D0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62136"/>
    <w:multiLevelType w:val="multilevel"/>
    <w:tmpl w:val="B6A43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E3604"/>
    <w:multiLevelType w:val="multilevel"/>
    <w:tmpl w:val="FED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11A43"/>
    <w:multiLevelType w:val="multilevel"/>
    <w:tmpl w:val="7EDC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A4AF3"/>
    <w:multiLevelType w:val="multilevel"/>
    <w:tmpl w:val="3CA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86976"/>
    <w:multiLevelType w:val="multilevel"/>
    <w:tmpl w:val="4D0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77887"/>
    <w:multiLevelType w:val="multilevel"/>
    <w:tmpl w:val="5CE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B524A"/>
    <w:multiLevelType w:val="multilevel"/>
    <w:tmpl w:val="31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A3952"/>
    <w:multiLevelType w:val="multilevel"/>
    <w:tmpl w:val="774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87B32"/>
    <w:multiLevelType w:val="multilevel"/>
    <w:tmpl w:val="07C8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A2D9C"/>
    <w:multiLevelType w:val="multilevel"/>
    <w:tmpl w:val="F03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7003C"/>
    <w:multiLevelType w:val="multilevel"/>
    <w:tmpl w:val="60925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4"/>
  </w:num>
  <w:num w:numId="5">
    <w:abstractNumId w:val="7"/>
  </w:num>
  <w:num w:numId="6">
    <w:abstractNumId w:val="0"/>
  </w:num>
  <w:num w:numId="7">
    <w:abstractNumId w:val="8"/>
  </w:num>
  <w:num w:numId="8">
    <w:abstractNumId w:val="3"/>
  </w:num>
  <w:num w:numId="9">
    <w:abstractNumId w:val="1"/>
  </w:num>
  <w:num w:numId="10">
    <w:abstractNumId w:val="2"/>
  </w:num>
  <w:num w:numId="11">
    <w:abstractNumId w:val="1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67"/>
    <w:rsid w:val="006E2967"/>
    <w:rsid w:val="008B665E"/>
    <w:rsid w:val="009103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5CA0"/>
  <w15:chartTrackingRefBased/>
  <w15:docId w15:val="{846BDE2F-054D-41BF-A323-EB9BD36F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3">
    <w:name w:val="heading 3"/>
    <w:basedOn w:val="prastasis"/>
    <w:link w:val="Antrat3Diagrama"/>
    <w:uiPriority w:val="9"/>
    <w:qFormat/>
    <w:rsid w:val="006E296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Antrat4">
    <w:name w:val="heading 4"/>
    <w:basedOn w:val="prastasis"/>
    <w:link w:val="Antrat4Diagrama"/>
    <w:uiPriority w:val="9"/>
    <w:qFormat/>
    <w:rsid w:val="006E2967"/>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6E296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E2967"/>
    <w:rPr>
      <w:b/>
      <w:bCs/>
    </w:rPr>
  </w:style>
  <w:style w:type="character" w:customStyle="1" w:styleId="Antrat3Diagrama">
    <w:name w:val="Antraštė 3 Diagrama"/>
    <w:basedOn w:val="Numatytasispastraiposriftas"/>
    <w:link w:val="Antrat3"/>
    <w:uiPriority w:val="9"/>
    <w:rsid w:val="006E2967"/>
    <w:rPr>
      <w:rFonts w:ascii="Times New Roman" w:eastAsia="Times New Roman" w:hAnsi="Times New Roman" w:cs="Times New Roman"/>
      <w:b/>
      <w:bCs/>
      <w:sz w:val="27"/>
      <w:szCs w:val="27"/>
      <w:lang w:eastAsia="lt-LT"/>
    </w:rPr>
  </w:style>
  <w:style w:type="character" w:customStyle="1" w:styleId="Antrat4Diagrama">
    <w:name w:val="Antraštė 4 Diagrama"/>
    <w:basedOn w:val="Numatytasispastraiposriftas"/>
    <w:link w:val="Antrat4"/>
    <w:uiPriority w:val="9"/>
    <w:rsid w:val="006E2967"/>
    <w:rPr>
      <w:rFonts w:ascii="Times New Roman" w:eastAsia="Times New Roman" w:hAnsi="Times New Roman" w:cs="Times New Roman"/>
      <w:b/>
      <w:bCs/>
      <w:sz w:val="24"/>
      <w:szCs w:val="24"/>
      <w:lang w:eastAsia="lt-LT"/>
    </w:rPr>
  </w:style>
  <w:style w:type="character" w:styleId="HTMLkodas">
    <w:name w:val="HTML Code"/>
    <w:basedOn w:val="Numatytasispastraiposriftas"/>
    <w:uiPriority w:val="99"/>
    <w:semiHidden/>
    <w:unhideWhenUsed/>
    <w:rsid w:val="006E2967"/>
    <w:rPr>
      <w:rFonts w:ascii="Courier New" w:eastAsia="Times New Roman" w:hAnsi="Courier New" w:cs="Courier New"/>
      <w:sz w:val="20"/>
      <w:szCs w:val="20"/>
    </w:rPr>
  </w:style>
  <w:style w:type="character" w:styleId="Emfaz">
    <w:name w:val="Emphasis"/>
    <w:basedOn w:val="Numatytasispastraiposriftas"/>
    <w:uiPriority w:val="20"/>
    <w:qFormat/>
    <w:rsid w:val="008B6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857">
      <w:bodyDiv w:val="1"/>
      <w:marLeft w:val="0"/>
      <w:marRight w:val="0"/>
      <w:marTop w:val="0"/>
      <w:marBottom w:val="0"/>
      <w:divBdr>
        <w:top w:val="none" w:sz="0" w:space="0" w:color="auto"/>
        <w:left w:val="none" w:sz="0" w:space="0" w:color="auto"/>
        <w:bottom w:val="none" w:sz="0" w:space="0" w:color="auto"/>
        <w:right w:val="none" w:sz="0" w:space="0" w:color="auto"/>
      </w:divBdr>
    </w:div>
    <w:div w:id="403843778">
      <w:bodyDiv w:val="1"/>
      <w:marLeft w:val="0"/>
      <w:marRight w:val="0"/>
      <w:marTop w:val="0"/>
      <w:marBottom w:val="0"/>
      <w:divBdr>
        <w:top w:val="none" w:sz="0" w:space="0" w:color="auto"/>
        <w:left w:val="none" w:sz="0" w:space="0" w:color="auto"/>
        <w:bottom w:val="none" w:sz="0" w:space="0" w:color="auto"/>
        <w:right w:val="none" w:sz="0" w:space="0" w:color="auto"/>
      </w:divBdr>
    </w:div>
    <w:div w:id="423382706">
      <w:bodyDiv w:val="1"/>
      <w:marLeft w:val="0"/>
      <w:marRight w:val="0"/>
      <w:marTop w:val="0"/>
      <w:marBottom w:val="0"/>
      <w:divBdr>
        <w:top w:val="none" w:sz="0" w:space="0" w:color="auto"/>
        <w:left w:val="none" w:sz="0" w:space="0" w:color="auto"/>
        <w:bottom w:val="none" w:sz="0" w:space="0" w:color="auto"/>
        <w:right w:val="none" w:sz="0" w:space="0" w:color="auto"/>
      </w:divBdr>
    </w:div>
    <w:div w:id="668218372">
      <w:bodyDiv w:val="1"/>
      <w:marLeft w:val="0"/>
      <w:marRight w:val="0"/>
      <w:marTop w:val="0"/>
      <w:marBottom w:val="0"/>
      <w:divBdr>
        <w:top w:val="none" w:sz="0" w:space="0" w:color="auto"/>
        <w:left w:val="none" w:sz="0" w:space="0" w:color="auto"/>
        <w:bottom w:val="none" w:sz="0" w:space="0" w:color="auto"/>
        <w:right w:val="none" w:sz="0" w:space="0" w:color="auto"/>
      </w:divBdr>
    </w:div>
    <w:div w:id="696202096">
      <w:bodyDiv w:val="1"/>
      <w:marLeft w:val="0"/>
      <w:marRight w:val="0"/>
      <w:marTop w:val="0"/>
      <w:marBottom w:val="0"/>
      <w:divBdr>
        <w:top w:val="none" w:sz="0" w:space="0" w:color="auto"/>
        <w:left w:val="none" w:sz="0" w:space="0" w:color="auto"/>
        <w:bottom w:val="none" w:sz="0" w:space="0" w:color="auto"/>
        <w:right w:val="none" w:sz="0" w:space="0" w:color="auto"/>
      </w:divBdr>
    </w:div>
    <w:div w:id="835534003">
      <w:bodyDiv w:val="1"/>
      <w:marLeft w:val="0"/>
      <w:marRight w:val="0"/>
      <w:marTop w:val="0"/>
      <w:marBottom w:val="0"/>
      <w:divBdr>
        <w:top w:val="none" w:sz="0" w:space="0" w:color="auto"/>
        <w:left w:val="none" w:sz="0" w:space="0" w:color="auto"/>
        <w:bottom w:val="none" w:sz="0" w:space="0" w:color="auto"/>
        <w:right w:val="none" w:sz="0" w:space="0" w:color="auto"/>
      </w:divBdr>
    </w:div>
    <w:div w:id="1292708426">
      <w:bodyDiv w:val="1"/>
      <w:marLeft w:val="0"/>
      <w:marRight w:val="0"/>
      <w:marTop w:val="0"/>
      <w:marBottom w:val="0"/>
      <w:divBdr>
        <w:top w:val="none" w:sz="0" w:space="0" w:color="auto"/>
        <w:left w:val="none" w:sz="0" w:space="0" w:color="auto"/>
        <w:bottom w:val="none" w:sz="0" w:space="0" w:color="auto"/>
        <w:right w:val="none" w:sz="0" w:space="0" w:color="auto"/>
      </w:divBdr>
    </w:div>
    <w:div w:id="18909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6438</Words>
  <Characters>3671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Ramūnas Liuokaitis</dc:creator>
  <cp:keywords/>
  <dc:description/>
  <cp:lastModifiedBy>Ramūnas Liuokaitis</cp:lastModifiedBy>
  <cp:revision>1</cp:revision>
  <dcterms:created xsi:type="dcterms:W3CDTF">2025-02-03T05:57:00Z</dcterms:created>
  <dcterms:modified xsi:type="dcterms:W3CDTF">2025-02-03T06:25:00Z</dcterms:modified>
</cp:coreProperties>
</file>